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8B4CC" w14:textId="77777777" w:rsidR="00AB75D8" w:rsidRPr="001648F8" w:rsidRDefault="00AB75D8" w:rsidP="00AB75D8">
      <w:pPr>
        <w:widowControl w:val="0"/>
        <w:suppressAutoHyphens/>
        <w:spacing w:before="40" w:after="40" w:line="240" w:lineRule="auto"/>
        <w:jc w:val="right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eastAsia="Times New Roman" w:hAnsi="Arial Narrow" w:cs="Arial"/>
          <w:b/>
          <w:color w:val="000000"/>
          <w:sz w:val="20"/>
          <w:szCs w:val="20"/>
          <w:lang w:eastAsia="pl-PL"/>
        </w:rPr>
        <w:t xml:space="preserve">  </w:t>
      </w:r>
      <w:r>
        <w:rPr>
          <w:rFonts w:ascii="Arial Narrow" w:eastAsia="Times New Roman" w:hAnsi="Arial Narrow" w:cs="Arial"/>
          <w:color w:val="000000"/>
          <w:lang w:eastAsia="pl-PL"/>
        </w:rPr>
        <w:t xml:space="preserve"> </w:t>
      </w:r>
    </w:p>
    <w:p w14:paraId="028CF019" w14:textId="77777777" w:rsidR="00AB75D8" w:rsidRPr="001648F8" w:rsidRDefault="00AB75D8" w:rsidP="00AB75D8">
      <w:pPr>
        <w:widowControl w:val="0"/>
        <w:suppressAutoHyphens/>
        <w:spacing w:before="40" w:after="40" w:line="240" w:lineRule="auto"/>
        <w:jc w:val="right"/>
        <w:rPr>
          <w:rFonts w:ascii="Arial Narrow" w:eastAsia="Times New Roman" w:hAnsi="Arial Narrow" w:cs="Arial"/>
          <w:color w:val="000000"/>
          <w:lang w:eastAsia="pl-PL"/>
        </w:rPr>
      </w:pPr>
    </w:p>
    <w:p w14:paraId="73E39777" w14:textId="77777777"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372" w:right="-3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      </w:t>
      </w:r>
    </w:p>
    <w:p w14:paraId="7D36ACC3" w14:textId="77777777"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372" w:right="-3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358EA169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372" w:right="-3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Bydgoszcz,…………</w:t>
      </w:r>
    </w:p>
    <w:p w14:paraId="3BD31AA0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right="4535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..........................................................................</w:t>
      </w:r>
    </w:p>
    <w:p w14:paraId="2CB15207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right="4535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            (Wykonawca, Podwykonawcy) *</w:t>
      </w:r>
    </w:p>
    <w:p w14:paraId="29A4B195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14:paraId="2E3D6F35" w14:textId="77777777"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14:paraId="05E00213" w14:textId="77777777"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14:paraId="7DBC40C1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14:paraId="3A0D329C" w14:textId="77777777"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  <w:t>OŚWIADCZENIE</w:t>
      </w:r>
    </w:p>
    <w:p w14:paraId="275B6650" w14:textId="77777777"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14:paraId="7870C428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center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pl-PL"/>
        </w:rPr>
      </w:pPr>
    </w:p>
    <w:p w14:paraId="19221C1C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461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4C9D0F1A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Ja niżej podpisany(a), oświadczam, że firma: </w:t>
      </w:r>
    </w:p>
    <w:p w14:paraId="40592360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36AEE5EE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6EB79CF2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150CE6AE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2AFA50F1" w14:textId="77777777"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                    (nazwa firmy, Wykonawcy, Podwykonawcy, adres, NIP,</w:t>
      </w:r>
      <w:r w:rsidRPr="001648F8">
        <w:rPr>
          <w:rFonts w:ascii="Arial Narrow" w:eastAsia="Times New Roman" w:hAnsi="Arial Narrow" w:cs="Arial"/>
          <w:color w:val="000000"/>
          <w:sz w:val="20"/>
          <w:szCs w:val="20"/>
          <w:lang w:val="es-ES_tradnl" w:eastAsia="pl-PL"/>
        </w:rPr>
        <w:t xml:space="preserve"> tel.</w:t>
      </w: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 kontaktowy)</w:t>
      </w:r>
    </w:p>
    <w:p w14:paraId="5FFFFC13" w14:textId="77777777"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7A764C86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2762B8E7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115C3217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18FA4A5D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36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bookmarkStart w:id="0" w:name="_Hlk522561888"/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spełnia warunki związane z zatrudnieniem przez Wykonawcę cudzoziemców </w:t>
      </w:r>
      <w:bookmarkEnd w:id="0"/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wynikające z przepisów obowiązujących w tym zakresie i będzie/nie będzie* zatrudniała do realizacji zamówienia cudzoziemców.</w:t>
      </w:r>
    </w:p>
    <w:p w14:paraId="5503997E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019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06244A19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019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393B53F6" w14:textId="77777777" w:rsidR="00AB75D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019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3410C4A8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6019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02553508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5103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ab/>
      </w:r>
      <w:r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ab/>
      </w:r>
      <w:r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ab/>
      </w: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>.............................................................</w:t>
      </w:r>
    </w:p>
    <w:p w14:paraId="19E018C6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ind w:left="5103"/>
        <w:jc w:val="center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t xml:space="preserve">(podpis i pieczęć dyrektora, kierownika,  </w:t>
      </w:r>
      <w:r w:rsidRPr="001648F8"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  <w:br/>
        <w:t xml:space="preserve">           szefa, osoby uprawnionej)</w:t>
      </w:r>
    </w:p>
    <w:p w14:paraId="4523257F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70624124" w14:textId="77777777" w:rsidR="00AB75D8" w:rsidRPr="001648F8" w:rsidRDefault="00AB75D8" w:rsidP="00AB75D8">
      <w:pPr>
        <w:widowControl w:val="0"/>
        <w:suppressAutoHyphens/>
        <w:autoSpaceDE w:val="0"/>
        <w:autoSpaceDN w:val="0"/>
        <w:adjustRightInd w:val="0"/>
        <w:spacing w:before="40" w:after="4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pl-PL"/>
        </w:rPr>
      </w:pPr>
    </w:p>
    <w:p w14:paraId="0469F147" w14:textId="77777777"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6F59D32F" w14:textId="77777777"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64079A39" w14:textId="77777777"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12B46922" w14:textId="77777777"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2E31EA76" w14:textId="77777777"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4BFC71AE" w14:textId="77777777"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2EA1FE9F" w14:textId="77777777" w:rsidR="00AB75D8" w:rsidRPr="001648F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17B1EE82" w14:textId="77777777" w:rsidR="00AB75D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2017B56A" w14:textId="77777777" w:rsidR="00AB75D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48976239" w14:textId="77777777" w:rsidR="00AB75D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729FFFD1" w14:textId="77777777" w:rsidR="00AB75D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7F25F054" w14:textId="77777777" w:rsidR="00AB75D8" w:rsidRDefault="00AB75D8" w:rsidP="00AB75D8">
      <w:pPr>
        <w:widowControl w:val="0"/>
        <w:suppressAutoHyphens/>
        <w:spacing w:after="0" w:line="240" w:lineRule="auto"/>
        <w:rPr>
          <w:rFonts w:ascii="Arial Narrow" w:eastAsia="HG Mincho Light J" w:hAnsi="Arial Narrow" w:cs="Arial"/>
          <w:color w:val="000000"/>
          <w:sz w:val="24"/>
          <w:szCs w:val="24"/>
          <w:lang w:eastAsia="pl-PL"/>
        </w:rPr>
      </w:pPr>
    </w:p>
    <w:p w14:paraId="6D81CD02" w14:textId="77777777" w:rsidR="00707B03" w:rsidRDefault="00707B03"/>
    <w:sectPr w:rsidR="00707B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8031B" w14:textId="77777777" w:rsidR="00AB75D8" w:rsidRDefault="00AB75D8" w:rsidP="00AB75D8">
      <w:pPr>
        <w:spacing w:after="0" w:line="240" w:lineRule="auto"/>
      </w:pPr>
      <w:r>
        <w:separator/>
      </w:r>
    </w:p>
  </w:endnote>
  <w:endnote w:type="continuationSeparator" w:id="0">
    <w:p w14:paraId="67ED472C" w14:textId="77777777" w:rsidR="00AB75D8" w:rsidRDefault="00AB75D8" w:rsidP="00AB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74FF0" w14:textId="77777777" w:rsidR="00E81745" w:rsidRDefault="00E817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79906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AD5A4" w14:textId="77777777" w:rsidR="00AB75D8" w:rsidRDefault="00AB75D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7F5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7F5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82BD09" w14:textId="77777777" w:rsidR="00AB75D8" w:rsidRDefault="00AB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A453F" w14:textId="77777777" w:rsidR="00E81745" w:rsidRDefault="00E817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177FD" w14:textId="77777777" w:rsidR="00AB75D8" w:rsidRDefault="00AB75D8" w:rsidP="00AB75D8">
      <w:pPr>
        <w:spacing w:after="0" w:line="240" w:lineRule="auto"/>
      </w:pPr>
      <w:r>
        <w:separator/>
      </w:r>
    </w:p>
  </w:footnote>
  <w:footnote w:type="continuationSeparator" w:id="0">
    <w:p w14:paraId="20FB2910" w14:textId="77777777" w:rsidR="00AB75D8" w:rsidRDefault="00AB75D8" w:rsidP="00AB7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F1F47" w14:textId="77777777" w:rsidR="00E81745" w:rsidRDefault="00E817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38814" w14:textId="77777777" w:rsidR="00AB75D8" w:rsidRDefault="00AB75D8" w:rsidP="00AB75D8">
    <w:pPr>
      <w:pStyle w:val="Nagwek"/>
      <w:jc w:val="right"/>
    </w:pPr>
    <w:r>
      <w:rPr>
        <w:rFonts w:ascii="Arial Narrow" w:eastAsia="Times New Roman" w:hAnsi="Arial Narrow" w:cs="Arial"/>
        <w:color w:val="000000"/>
        <w:lang w:eastAsia="pl-PL"/>
      </w:rPr>
      <w:t>Załącznik n</w:t>
    </w:r>
    <w:r w:rsidRPr="001648F8">
      <w:rPr>
        <w:rFonts w:ascii="Arial Narrow" w:eastAsia="Times New Roman" w:hAnsi="Arial Narrow" w:cs="Arial"/>
        <w:color w:val="000000"/>
        <w:lang w:eastAsia="pl-PL"/>
      </w:rPr>
      <w:t xml:space="preserve">r </w:t>
    </w:r>
    <w:r w:rsidR="001F7F5A">
      <w:rPr>
        <w:rFonts w:ascii="Arial Narrow" w:eastAsia="Times New Roman" w:hAnsi="Arial Narrow" w:cs="Arial"/>
        <w:color w:val="000000"/>
        <w:lang w:eastAsia="pl-PL"/>
      </w:rPr>
      <w:t>8</w:t>
    </w:r>
    <w:r>
      <w:rPr>
        <w:rFonts w:ascii="Arial Narrow" w:eastAsia="Times New Roman" w:hAnsi="Arial Narrow" w:cs="Arial"/>
        <w:color w:val="000000"/>
        <w:lang w:eastAsia="pl-PL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126B" w14:textId="77777777" w:rsidR="00E81745" w:rsidRDefault="00E817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5D8"/>
    <w:rsid w:val="001F7F5A"/>
    <w:rsid w:val="003E6EC2"/>
    <w:rsid w:val="006C7BCE"/>
    <w:rsid w:val="00707B03"/>
    <w:rsid w:val="00AB75D8"/>
    <w:rsid w:val="00E8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18FFD8"/>
  <w15:chartTrackingRefBased/>
  <w15:docId w15:val="{7A2A536A-4B1B-4753-97F2-DBD6DA3F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5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5D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B75D8"/>
  </w:style>
  <w:style w:type="paragraph" w:styleId="Stopka">
    <w:name w:val="footer"/>
    <w:basedOn w:val="Normalny"/>
    <w:link w:val="StopkaZnak"/>
    <w:uiPriority w:val="99"/>
    <w:unhideWhenUsed/>
    <w:rsid w:val="00AB75D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AB7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pTFhaZC9sb2VqamtQK2h6VDlDeDNudzQzRUV1VEZnO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nWQMEHRVfR/TaRY85NxUvyRnnJ5unlerenQa+Kz88sQ=</DigestValue>
      </Reference>
      <Reference URI="#INFO">
        <DigestMethod Algorithm="http://www.w3.org/2001/04/xmlenc#sha256"/>
        <DigestValue>1iwh07VA6SgYiJi3HIVheraOZa0wiVs6f7637igMZlY=</DigestValue>
      </Reference>
    </SignedInfo>
    <SignatureValue>njmShUgzAHi+xB8g97xk8acVMQjb5OJry6TzDZ2EY1zLQjxoBVFMl9z2fOpDj9Ct+fRjd39BanI7w8PYgWr0uw==</SignatureValue>
    <Object Id="INFO">
      <ArrayOfString xmlns:xsd="http://www.w3.org/2001/XMLSchema" xmlns:xsi="http://www.w3.org/2001/XMLSchema-instance" xmlns="">
        <string>iLXZd/loejjkP+hzT9Cx3nw43EEuTFg8</string>
      </ArrayOfString>
    </Object>
  </Signature>
</WrappedLabelInfo>
</file>

<file path=customXml/itemProps1.xml><?xml version="1.0" encoding="utf-8"?>
<ds:datastoreItem xmlns:ds="http://schemas.openxmlformats.org/officeDocument/2006/customXml" ds:itemID="{E07EF64E-6F8D-4132-A236-015BC34BF8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27188E-EA34-44F2-90DD-3D7A74FB763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1117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Łagód Piotr</dc:creator>
  <cp:keywords/>
  <dc:description/>
  <cp:lastModifiedBy>Dawicka Justyna</cp:lastModifiedBy>
  <cp:revision>3</cp:revision>
  <cp:lastPrinted>2025-12-04T12:42:00Z</cp:lastPrinted>
  <dcterms:created xsi:type="dcterms:W3CDTF">2023-11-13T13:28:00Z</dcterms:created>
  <dcterms:modified xsi:type="dcterms:W3CDTF">2025-12-04T12:43:00Z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34ddf64e-3b5b-480e-ba3b-b652756903ae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Łagód Piotr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nxatMe1g/tTgIcvoBOjyzG1EiNHY8H0r</vt:lpwstr>
  </property>
  <property fmtid="{D5CDD505-2E9C-101B-9397-08002B2CF9AE}" pid="9" name="s5636:Creator type=IP">
    <vt:lpwstr>10.60.125.181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